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B4" w:rsidRDefault="003613C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="00D96DC0">
        <w:rPr>
          <w:rFonts w:hint="eastAsia"/>
        </w:rPr>
        <w:t>関係</w:t>
      </w:r>
      <w:r>
        <w:t>)</w:t>
      </w:r>
    </w:p>
    <w:p w:rsidR="00874EB4" w:rsidRDefault="00874EB4">
      <w:pPr>
        <w:spacing w:before="120" w:after="120"/>
        <w:jc w:val="center"/>
      </w:pPr>
      <w:r>
        <w:rPr>
          <w:rFonts w:hint="eastAsia"/>
        </w:rPr>
        <w:t>排水設備新設等計画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600"/>
        <w:gridCol w:w="1220"/>
        <w:gridCol w:w="60"/>
        <w:gridCol w:w="1160"/>
        <w:gridCol w:w="1220"/>
        <w:gridCol w:w="1220"/>
      </w:tblGrid>
      <w:tr w:rsidR="00874EB4">
        <w:trPr>
          <w:cantSplit/>
          <w:trHeight w:val="320"/>
        </w:trPr>
        <w:tc>
          <w:tcPr>
            <w:tcW w:w="1320" w:type="dxa"/>
            <w:vMerge w:val="restart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53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720" w:type="dxa"/>
            <w:vMerge w:val="restart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600" w:type="dxa"/>
            <w:vMerge w:val="restart"/>
            <w:vAlign w:val="center"/>
          </w:tcPr>
          <w:p w:rsidR="00874EB4" w:rsidRDefault="00874EB4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gridSpan w:val="2"/>
            <w:vAlign w:val="center"/>
          </w:tcPr>
          <w:p w:rsidR="00874EB4" w:rsidRDefault="00874EB4" w:rsidP="00462C79">
            <w:pPr>
              <w:jc w:val="center"/>
            </w:pPr>
            <w:r>
              <w:rPr>
                <w:rFonts w:hint="eastAsia"/>
              </w:rPr>
              <w:t>課長</w:t>
            </w:r>
            <w:r w:rsidR="00462C79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74EB4">
        <w:trPr>
          <w:cantSplit/>
          <w:trHeight w:hRule="exact" w:val="160"/>
        </w:trPr>
        <w:tc>
          <w:tcPr>
            <w:tcW w:w="1320" w:type="dxa"/>
            <w:vMerge/>
          </w:tcPr>
          <w:p w:rsidR="00874EB4" w:rsidRDefault="00874EB4"/>
        </w:tc>
        <w:tc>
          <w:tcPr>
            <w:tcW w:w="720" w:type="dxa"/>
            <w:vMerge/>
            <w:vAlign w:val="center"/>
          </w:tcPr>
          <w:p w:rsidR="00874EB4" w:rsidRDefault="00874EB4">
            <w:pPr>
              <w:jc w:val="distribute"/>
            </w:pPr>
          </w:p>
        </w:tc>
        <w:tc>
          <w:tcPr>
            <w:tcW w:w="1600" w:type="dxa"/>
            <w:vMerge/>
            <w:vAlign w:val="center"/>
          </w:tcPr>
          <w:p w:rsidR="00874EB4" w:rsidRDefault="00874EB4">
            <w:pPr>
              <w:jc w:val="right"/>
            </w:pPr>
          </w:p>
        </w:tc>
        <w:tc>
          <w:tcPr>
            <w:tcW w:w="1220" w:type="dxa"/>
            <w:vMerge w:val="restart"/>
            <w:vAlign w:val="center"/>
          </w:tcPr>
          <w:p w:rsidR="00874EB4" w:rsidRDefault="00874EB4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874EB4" w:rsidRDefault="00874EB4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  <w:vAlign w:val="center"/>
          </w:tcPr>
          <w:p w:rsidR="00874EB4" w:rsidRDefault="00874EB4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  <w:vAlign w:val="center"/>
          </w:tcPr>
          <w:p w:rsidR="00874EB4" w:rsidRDefault="00874EB4">
            <w:r>
              <w:rPr>
                <w:rFonts w:hint="eastAsia"/>
              </w:rPr>
              <w:t xml:space="preserve">　</w:t>
            </w:r>
          </w:p>
        </w:tc>
      </w:tr>
      <w:tr w:rsidR="00874EB4">
        <w:trPr>
          <w:cantSplit/>
          <w:trHeight w:val="480"/>
        </w:trPr>
        <w:tc>
          <w:tcPr>
            <w:tcW w:w="1320" w:type="dxa"/>
            <w:vMerge/>
          </w:tcPr>
          <w:p w:rsidR="00874EB4" w:rsidRDefault="00874EB4"/>
        </w:tc>
        <w:tc>
          <w:tcPr>
            <w:tcW w:w="7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600" w:type="dxa"/>
            <w:vAlign w:val="center"/>
          </w:tcPr>
          <w:p w:rsidR="00874EB4" w:rsidRDefault="00874EB4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Merge/>
          </w:tcPr>
          <w:p w:rsidR="00874EB4" w:rsidRDefault="00874EB4"/>
        </w:tc>
        <w:tc>
          <w:tcPr>
            <w:tcW w:w="1220" w:type="dxa"/>
            <w:gridSpan w:val="2"/>
            <w:vMerge/>
          </w:tcPr>
          <w:p w:rsidR="00874EB4" w:rsidRDefault="00874EB4"/>
        </w:tc>
        <w:tc>
          <w:tcPr>
            <w:tcW w:w="1220" w:type="dxa"/>
            <w:vMerge/>
          </w:tcPr>
          <w:p w:rsidR="00874EB4" w:rsidRDefault="00874EB4"/>
        </w:tc>
        <w:tc>
          <w:tcPr>
            <w:tcW w:w="1220" w:type="dxa"/>
            <w:vMerge/>
          </w:tcPr>
          <w:p w:rsidR="00874EB4" w:rsidRDefault="00874EB4"/>
        </w:tc>
      </w:tr>
      <w:tr w:rsidR="00874EB4">
        <w:trPr>
          <w:cantSplit/>
          <w:trHeight w:val="3749"/>
        </w:trPr>
        <w:tc>
          <w:tcPr>
            <w:tcW w:w="8520" w:type="dxa"/>
            <w:gridSpan w:val="8"/>
            <w:vAlign w:val="center"/>
          </w:tcPr>
          <w:p w:rsidR="00874EB4" w:rsidRDefault="00B650B5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1589405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5F42E" id="Oval 2" o:spid="_x0000_s1026" style="position:absolute;left:0;text-align:left;margin-left:399.35pt;margin-top:125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m54Q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993140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C5BFB" id="Oval 3" o:spid="_x0000_s1026" style="position:absolute;left:0;text-align:left;margin-left:399.35pt;margin-top:78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5O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874EB4">
              <w:rPr>
                <w:rFonts w:hint="eastAsia"/>
              </w:rPr>
              <w:t xml:space="preserve">　　年　　月　　日</w:t>
            </w:r>
          </w:p>
          <w:p w:rsidR="00874EB4" w:rsidRDefault="00874EB4"/>
          <w:p w:rsidR="00874EB4" w:rsidRDefault="00874EB4">
            <w:r>
              <w:rPr>
                <w:rFonts w:hint="eastAsia"/>
              </w:rPr>
              <w:t xml:space="preserve">　江北町長　　　　様</w:t>
            </w:r>
          </w:p>
          <w:p w:rsidR="00874EB4" w:rsidRDefault="00874EB4"/>
          <w:p w:rsidR="00874EB4" w:rsidRDefault="00874EB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74EB4" w:rsidRDefault="00874EB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74EB4" w:rsidRDefault="00874EB4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874EB4" w:rsidRDefault="00874EB4">
            <w:pPr>
              <w:ind w:right="210"/>
              <w:jc w:val="right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74EB4" w:rsidRDefault="00874EB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74EB4" w:rsidRDefault="00874EB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874EB4" w:rsidRDefault="00874EB4"/>
          <w:p w:rsidR="00874EB4" w:rsidRDefault="00874EB4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874EB4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</w:rPr>
              <w:t xml:space="preserve">排水設備　　　</w:t>
            </w:r>
            <w:r>
              <w:t>(</w:t>
            </w:r>
            <w:r>
              <w:rPr>
                <w:rFonts w:hint="eastAsia"/>
              </w:rPr>
              <w:t>新設・増設・改設・修理</w:t>
            </w:r>
            <w:r>
              <w:t>)</w:t>
            </w:r>
          </w:p>
        </w:tc>
      </w:tr>
      <w:tr w:rsidR="00874EB4">
        <w:trPr>
          <w:cantSplit/>
          <w:trHeight w:val="600"/>
        </w:trPr>
        <w:tc>
          <w:tcPr>
            <w:tcW w:w="1320" w:type="dxa"/>
            <w:vMerge/>
          </w:tcPr>
          <w:p w:rsidR="00874EB4" w:rsidRDefault="00874EB4"/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</w:rPr>
              <w:t xml:space="preserve">水洗便所　　　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 xml:space="preserve">設　　　　　　</w:t>
            </w:r>
            <w:r>
              <w:rPr>
                <w:rFonts w:hint="eastAsia"/>
                <w:spacing w:val="210"/>
              </w:rPr>
              <w:t>増</w:t>
            </w:r>
            <w:r>
              <w:rPr>
                <w:rFonts w:hint="eastAsia"/>
              </w:rPr>
              <w:t>設</w:t>
            </w:r>
          </w:p>
          <w:p w:rsidR="00874EB4" w:rsidRDefault="00874EB4">
            <w:r>
              <w:rPr>
                <w:rFonts w:hint="eastAsia"/>
              </w:rPr>
              <w:t xml:space="preserve">　　　　　　　浄化槽の切替　　　　汲取便所の改造</w:t>
            </w:r>
          </w:p>
        </w:tc>
      </w:tr>
      <w:tr w:rsidR="00874EB4">
        <w:trPr>
          <w:trHeight w:val="48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</w:rPr>
              <w:t>江北町大字　　　　　　　　　　　　　　　　　番地</w:t>
            </w:r>
          </w:p>
        </w:tc>
      </w:tr>
      <w:tr w:rsidR="00874EB4">
        <w:trPr>
          <w:cantSplit/>
          <w:trHeight w:val="68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　　　使用形態　一般家庭用</w:t>
            </w:r>
          </w:p>
          <w:p w:rsidR="00874EB4" w:rsidRDefault="00874EB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業務用</w:t>
            </w:r>
            <w:r>
              <w:t>(</w:t>
            </w:r>
            <w:r>
              <w:rPr>
                <w:rFonts w:hint="eastAsia"/>
              </w:rPr>
              <w:t xml:space="preserve">業種　　　</w:t>
            </w:r>
            <w:r>
              <w:t>)</w:t>
            </w:r>
          </w:p>
        </w:tc>
      </w:tr>
      <w:tr w:rsidR="00874EB4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所有関係</w:t>
            </w:r>
          </w:p>
        </w:tc>
        <w:tc>
          <w:tcPr>
            <w:tcW w:w="3600" w:type="dxa"/>
            <w:gridSpan w:val="4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  <w:spacing w:val="105"/>
              </w:rPr>
              <w:t>土地の所有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3"/>
            <w:vAlign w:val="center"/>
          </w:tcPr>
          <w:p w:rsidR="00874EB4" w:rsidRDefault="00874EB4">
            <w:pPr>
              <w:jc w:val="center"/>
            </w:pPr>
            <w:r>
              <w:rPr>
                <w:rFonts w:hint="eastAsia"/>
                <w:spacing w:val="105"/>
              </w:rPr>
              <w:t>建築物所有</w:t>
            </w:r>
            <w:r>
              <w:rPr>
                <w:rFonts w:hint="eastAsia"/>
              </w:rPr>
              <w:t>者</w:t>
            </w:r>
          </w:p>
        </w:tc>
      </w:tr>
      <w:tr w:rsidR="00874EB4"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874EB4" w:rsidRDefault="00874EB4">
            <w:pPr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874EB4" w:rsidRDefault="00874EB4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74EB4" w:rsidRDefault="00874EB4">
            <w:pPr>
              <w:spacing w:after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74EB4" w:rsidRDefault="00874EB4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600" w:type="dxa"/>
            <w:gridSpan w:val="3"/>
            <w:vAlign w:val="center"/>
          </w:tcPr>
          <w:p w:rsidR="00874EB4" w:rsidRDefault="00874EB4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74EB4" w:rsidRDefault="00874EB4">
            <w:pPr>
              <w:spacing w:after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74EB4" w:rsidRDefault="00874EB4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874EB4">
        <w:trPr>
          <w:trHeight w:val="48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用水源区分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</w:rPr>
              <w:t>上水道　井戸　上水道・井戸併用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74EB4">
        <w:trPr>
          <w:trHeight w:val="78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利用の状況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r>
              <w:rPr>
                <w:rFonts w:hint="eastAsia"/>
              </w:rPr>
              <w:t>水道メーター数　　　　　　　個</w:t>
            </w:r>
          </w:p>
          <w:p w:rsidR="00874EB4" w:rsidRDefault="00874EB4">
            <w:r>
              <w:rPr>
                <w:rFonts w:hint="eastAsia"/>
              </w:rPr>
              <w:t>地下水メーター数　　　　　　個</w:t>
            </w:r>
          </w:p>
        </w:tc>
      </w:tr>
      <w:tr w:rsidR="00874EB4">
        <w:trPr>
          <w:trHeight w:val="56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00" w:type="dxa"/>
            <w:gridSpan w:val="7"/>
            <w:vAlign w:val="center"/>
          </w:tcPr>
          <w:p w:rsidR="00874EB4" w:rsidRDefault="00874EB4">
            <w:pPr>
              <w:ind w:left="420"/>
            </w:pPr>
            <w:r>
              <w:rPr>
                <w:rFonts w:hint="eastAsia"/>
              </w:rPr>
              <w:t xml:space="preserve">　　　年　　　月　　　日～　　　年　　　月　　　日</w:t>
            </w:r>
          </w:p>
        </w:tc>
      </w:tr>
      <w:tr w:rsidR="00874EB4">
        <w:trPr>
          <w:trHeight w:val="1220"/>
        </w:trPr>
        <w:tc>
          <w:tcPr>
            <w:tcW w:w="1320" w:type="dxa"/>
            <w:vAlign w:val="center"/>
          </w:tcPr>
          <w:p w:rsidR="00874EB4" w:rsidRDefault="00874E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00" w:type="dxa"/>
            <w:gridSpan w:val="7"/>
          </w:tcPr>
          <w:p w:rsidR="00874EB4" w:rsidRDefault="00874EB4">
            <w:r>
              <w:rPr>
                <w:rFonts w:hint="eastAsia"/>
              </w:rPr>
              <w:t xml:space="preserve">　</w:t>
            </w:r>
          </w:p>
        </w:tc>
      </w:tr>
    </w:tbl>
    <w:p w:rsidR="00874EB4" w:rsidRDefault="00874EB4">
      <w:pPr>
        <w:spacing w:before="120"/>
        <w:ind w:left="210" w:hanging="210"/>
      </w:pPr>
      <w:r>
        <w:rPr>
          <w:rFonts w:hint="eastAsia"/>
        </w:rPr>
        <w:t>※　この申請書は、</w:t>
      </w:r>
      <w:r>
        <w:t>3</w:t>
      </w:r>
      <w:r>
        <w:rPr>
          <w:rFonts w:hint="eastAsia"/>
        </w:rPr>
        <w:t>通提出すること。なお、この申請書に係る使用者が</w:t>
      </w:r>
      <w:r>
        <w:t>2</w:t>
      </w:r>
      <w:r>
        <w:rPr>
          <w:rFonts w:hint="eastAsia"/>
        </w:rPr>
        <w:t>人以上の場合は、その名簿を別紙で提出すること。</w:t>
      </w:r>
    </w:p>
    <w:p w:rsidR="00874EB4" w:rsidRDefault="00874EB4">
      <w:pPr>
        <w:spacing w:line="300" w:lineRule="auto"/>
      </w:pPr>
      <w:r>
        <w:rPr>
          <w:rFonts w:hint="eastAsia"/>
        </w:rPr>
        <w:lastRenderedPageBreak/>
        <w:t>記入要領</w:t>
      </w:r>
    </w:p>
    <w:p w:rsidR="00874EB4" w:rsidRDefault="00874EB4">
      <w:pPr>
        <w:spacing w:line="300" w:lineRule="auto"/>
        <w:ind w:left="105" w:hanging="105"/>
      </w:pPr>
      <w:r>
        <w:t>1</w:t>
      </w:r>
      <w:r>
        <w:rPr>
          <w:rFonts w:hint="eastAsia"/>
        </w:rPr>
        <w:t xml:space="preserve">　見取図には、工事予定地及び隣接地を表示すること。</w:t>
      </w:r>
    </w:p>
    <w:p w:rsidR="00874EB4" w:rsidRDefault="00874EB4">
      <w:pPr>
        <w:spacing w:line="300" w:lineRule="auto"/>
        <w:ind w:left="105" w:hanging="105"/>
      </w:pPr>
      <w:r>
        <w:t>2</w:t>
      </w:r>
      <w:r>
        <w:rPr>
          <w:rFonts w:hint="eastAsia"/>
        </w:rPr>
        <w:t xml:space="preserve">　平面図は、縮尺</w:t>
      </w:r>
      <w:r>
        <w:t>250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以上とし、次の事項を記載すること。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1)</w:t>
      </w:r>
      <w:r>
        <w:rPr>
          <w:rFonts w:hint="eastAsia"/>
        </w:rPr>
        <w:t>工事予定地の境界線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2)</w:t>
      </w:r>
      <w:r>
        <w:rPr>
          <w:rFonts w:hint="eastAsia"/>
        </w:rPr>
        <w:t>集落排水施設の位置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3)</w:t>
      </w:r>
      <w:r>
        <w:rPr>
          <w:rFonts w:hint="eastAsia"/>
        </w:rPr>
        <w:t>道路、建物、水道、井戸、流し場、浴場、便所等の位置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4)</w:t>
      </w:r>
      <w:r>
        <w:rPr>
          <w:rFonts w:hint="eastAsia"/>
        </w:rPr>
        <w:t>排水管渠の位置、種類、大きさ、勾配及びその延長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5)</w:t>
      </w:r>
      <w:r>
        <w:rPr>
          <w:rFonts w:hint="eastAsia"/>
        </w:rPr>
        <w:t>ます及び除外施設の位置</w:t>
      </w:r>
    </w:p>
    <w:p w:rsidR="00874EB4" w:rsidRDefault="00874EB4">
      <w:pPr>
        <w:spacing w:line="300" w:lineRule="auto"/>
      </w:pPr>
      <w:r>
        <w:rPr>
          <w:rFonts w:hint="eastAsia"/>
          <w:spacing w:val="-52"/>
        </w:rPr>
        <w:t xml:space="preserve">　</w:t>
      </w:r>
      <w:r>
        <w:t>6)</w:t>
      </w:r>
      <w:r>
        <w:rPr>
          <w:rFonts w:hint="eastAsia"/>
        </w:rPr>
        <w:t>その他、下水の排除の状況を明らかにするために必要な事項</w:t>
      </w:r>
    </w:p>
    <w:p w:rsidR="00874EB4" w:rsidRDefault="00874EB4">
      <w:pPr>
        <w:spacing w:line="300" w:lineRule="auto"/>
        <w:ind w:left="105" w:hanging="105"/>
      </w:pPr>
      <w:r>
        <w:t>3</w:t>
      </w:r>
      <w:r>
        <w:rPr>
          <w:rFonts w:hint="eastAsia"/>
        </w:rPr>
        <w:t xml:space="preserve">　縦断面の縮尺は、横は平面図にあわせて、縦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以上とし、管渠の寸法、勾配及び連絡する取付管等を表示すること。</w:t>
      </w:r>
    </w:p>
    <w:p w:rsidR="00874EB4" w:rsidRDefault="00874EB4">
      <w:pPr>
        <w:spacing w:line="300" w:lineRule="auto"/>
        <w:ind w:left="105" w:hanging="105"/>
      </w:pPr>
      <w:r>
        <w:t>4</w:t>
      </w:r>
      <w:r>
        <w:rPr>
          <w:rFonts w:hint="eastAsia"/>
        </w:rPr>
        <w:t xml:space="preserve">　構造図の縮尺は、</w:t>
      </w:r>
      <w:r>
        <w:t>20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以上とし、形状、寸法、能力等を表示すること。</w:t>
      </w:r>
    </w:p>
    <w:p w:rsidR="00874EB4" w:rsidRDefault="00874EB4">
      <w:pPr>
        <w:spacing w:line="300" w:lineRule="auto"/>
        <w:ind w:left="105" w:hanging="105"/>
      </w:pPr>
      <w:r>
        <w:t>5</w:t>
      </w:r>
      <w:r>
        <w:rPr>
          <w:rFonts w:hint="eastAsia"/>
        </w:rPr>
        <w:t xml:space="preserve">　排水設備工事設計書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を添付すること。</w:t>
      </w:r>
    </w:p>
    <w:p w:rsidR="00874EB4" w:rsidRDefault="00874EB4">
      <w:pPr>
        <w:spacing w:line="300" w:lineRule="auto"/>
        <w:ind w:left="105" w:hanging="105"/>
      </w:pPr>
      <w:r>
        <w:t>6</w:t>
      </w:r>
      <w:r>
        <w:rPr>
          <w:rFonts w:hint="eastAsia"/>
        </w:rPr>
        <w:t xml:space="preserve">　他人の土地又は排水設備を使用しようとするときは、その者の同意書を必要とする。</w:t>
      </w:r>
    </w:p>
    <w:sectPr w:rsidR="00874EB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B4" w:rsidRDefault="00874EB4">
      <w:r>
        <w:separator/>
      </w:r>
    </w:p>
  </w:endnote>
  <w:endnote w:type="continuationSeparator" w:id="0">
    <w:p w:rsidR="00874EB4" w:rsidRDefault="0087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B4" w:rsidRDefault="00874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EB4" w:rsidRDefault="00874E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B4" w:rsidRDefault="00874EB4">
      <w:r>
        <w:separator/>
      </w:r>
    </w:p>
  </w:footnote>
  <w:footnote w:type="continuationSeparator" w:id="0">
    <w:p w:rsidR="00874EB4" w:rsidRDefault="0087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4"/>
    <w:rsid w:val="003613CA"/>
    <w:rsid w:val="00462C79"/>
    <w:rsid w:val="007949DC"/>
    <w:rsid w:val="00874EB4"/>
    <w:rsid w:val="00B650B5"/>
    <w:rsid w:val="00D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566C70-689C-47CD-8112-6DCBA47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kwkst067</cp:lastModifiedBy>
  <cp:revision>3</cp:revision>
  <cp:lastPrinted>2001-08-21T00:39:00Z</cp:lastPrinted>
  <dcterms:created xsi:type="dcterms:W3CDTF">2018-11-13T01:27:00Z</dcterms:created>
  <dcterms:modified xsi:type="dcterms:W3CDTF">2020-09-29T06:52:00Z</dcterms:modified>
</cp:coreProperties>
</file>